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24B" w:rsidRDefault="00674860">
      <w:pPr>
        <w:spacing w:line="240" w:lineRule="exact"/>
        <w:jc w:val="both"/>
        <w:rPr>
          <w:b/>
          <w:bCs/>
          <w:sz w:val="22"/>
          <w:szCs w:val="22"/>
        </w:rPr>
      </w:pPr>
      <w:permStart w:id="2039548894" w:edGrp="everyone"/>
      <w:permEnd w:id="2039548894"/>
      <w:r>
        <w:rPr>
          <w:b/>
          <w:bCs/>
          <w:sz w:val="22"/>
          <w:szCs w:val="22"/>
        </w:rPr>
        <w:t>Приложение №1</w:t>
      </w:r>
    </w:p>
    <w:p w:rsidR="0054124B" w:rsidRDefault="00674860">
      <w:pPr>
        <w:pStyle w:val="a7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permStart w:id="781778961" w:edGrp="everyone"/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permEnd w:id="781778961"/>
      <w:r>
        <w:rPr>
          <w:b/>
          <w:color w:val="000000"/>
          <w:sz w:val="22"/>
          <w:szCs w:val="22"/>
        </w:rPr>
        <w:t xml:space="preserve"> от «</w:t>
      </w:r>
      <w:permStart w:id="693727510" w:edGrp="everyone"/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permEnd w:id="693727510"/>
      <w:r>
        <w:rPr>
          <w:b/>
          <w:color w:val="000000"/>
          <w:sz w:val="22"/>
          <w:szCs w:val="22"/>
        </w:rPr>
        <w:t>»</w:t>
      </w:r>
      <w:permStart w:id="2031450710" w:edGrp="everyone"/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permEnd w:id="2031450710"/>
      <w:r>
        <w:rPr>
          <w:b/>
          <w:color w:val="000000"/>
          <w:sz w:val="22"/>
          <w:szCs w:val="22"/>
        </w:rPr>
        <w:t>201</w:t>
      </w:r>
      <w:permStart w:id="172123226" w:edGrp="everyone"/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permEnd w:id="172123226"/>
      <w:r>
        <w:rPr>
          <w:b/>
          <w:color w:val="000000"/>
          <w:sz w:val="22"/>
          <w:szCs w:val="22"/>
        </w:rPr>
        <w:t xml:space="preserve"> г. </w:t>
      </w:r>
    </w:p>
    <w:p w:rsidR="0054124B" w:rsidRDefault="0054124B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54124B" w:rsidRDefault="00674860">
      <w:pPr>
        <w:jc w:val="both"/>
        <w:outlineLvl w:val="0"/>
        <w:rPr>
          <w:color w:val="000000"/>
          <w:sz w:val="22"/>
          <w:szCs w:val="22"/>
        </w:rPr>
      </w:pPr>
      <w:proofErr w:type="spellStart"/>
      <w:r>
        <w:rPr>
          <w:color w:val="000000"/>
          <w:sz w:val="22"/>
          <w:szCs w:val="22"/>
        </w:rPr>
        <w:t>г</w:t>
      </w:r>
      <w:proofErr w:type="gramStart"/>
      <w:r>
        <w:rPr>
          <w:color w:val="000000"/>
          <w:sz w:val="22"/>
          <w:szCs w:val="22"/>
        </w:rPr>
        <w:t>.</w:t>
      </w:r>
      <w:r w:rsidR="002046C0">
        <w:rPr>
          <w:b/>
          <w:noProof/>
          <w:color w:val="000000"/>
          <w:sz w:val="22"/>
          <w:szCs w:val="22"/>
          <w:shd w:val="clear" w:color="auto" w:fill="BFBFBF"/>
        </w:rPr>
        <w:t>Б</w:t>
      </w:r>
      <w:proofErr w:type="gramEnd"/>
      <w:r w:rsidR="002046C0">
        <w:rPr>
          <w:b/>
          <w:noProof/>
          <w:color w:val="000000"/>
          <w:sz w:val="22"/>
          <w:szCs w:val="22"/>
          <w:shd w:val="clear" w:color="auto" w:fill="BFBFBF"/>
        </w:rPr>
        <w:t>елгород</w:t>
      </w:r>
      <w:proofErr w:type="spellEnd"/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permStart w:id="1501055292" w:edGrp="everyone"/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permEnd w:id="1501055292"/>
      <w:r>
        <w:rPr>
          <w:color w:val="000000"/>
          <w:sz w:val="22"/>
          <w:szCs w:val="22"/>
        </w:rPr>
        <w:t>20</w:t>
      </w:r>
      <w:r w:rsidR="002046C0">
        <w:rPr>
          <w:noProof/>
          <w:color w:val="000000"/>
          <w:sz w:val="22"/>
          <w:szCs w:val="22"/>
          <w:shd w:val="clear" w:color="auto" w:fill="BFBFBF"/>
        </w:rPr>
        <w:t>19</w:t>
      </w:r>
      <w:r>
        <w:rPr>
          <w:color w:val="000000"/>
          <w:sz w:val="22"/>
          <w:szCs w:val="22"/>
        </w:rPr>
        <w:t xml:space="preserve"> года</w:t>
      </w:r>
    </w:p>
    <w:p w:rsidR="0054124B" w:rsidRDefault="0054124B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54124B" w:rsidRDefault="004A05C7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АО «</w:t>
      </w:r>
      <w:proofErr w:type="spellStart"/>
      <w:r>
        <w:rPr>
          <w:color w:val="000000"/>
          <w:sz w:val="22"/>
          <w:szCs w:val="22"/>
          <w:shd w:val="clear" w:color="auto" w:fill="BFBFBF"/>
        </w:rPr>
        <w:t>Б</w:t>
      </w:r>
      <w:bookmarkStart w:id="0" w:name="_GoBack"/>
      <w:bookmarkEnd w:id="0"/>
      <w:r w:rsidR="002046C0">
        <w:rPr>
          <w:color w:val="000000"/>
          <w:sz w:val="22"/>
          <w:szCs w:val="22"/>
          <w:shd w:val="clear" w:color="auto" w:fill="BFBFBF"/>
        </w:rPr>
        <w:t>елгороднефтепродукт</w:t>
      </w:r>
      <w:proofErr w:type="spellEnd"/>
      <w:r w:rsidR="002046C0">
        <w:rPr>
          <w:color w:val="000000"/>
          <w:sz w:val="22"/>
          <w:szCs w:val="22"/>
          <w:shd w:val="clear" w:color="auto" w:fill="BFBFBF"/>
        </w:rPr>
        <w:t>»</w:t>
      </w:r>
      <w:r w:rsidR="00674860">
        <w:rPr>
          <w:color w:val="000000"/>
          <w:sz w:val="22"/>
          <w:szCs w:val="22"/>
        </w:rPr>
        <w:t xml:space="preserve"> в лице </w:t>
      </w:r>
      <w:r w:rsidR="002046C0">
        <w:rPr>
          <w:color w:val="000000"/>
          <w:sz w:val="22"/>
          <w:szCs w:val="22"/>
          <w:shd w:val="clear" w:color="auto" w:fill="BFBFBF"/>
        </w:rPr>
        <w:t>Генерального директора Симонова Б.П.</w:t>
      </w:r>
      <w:r w:rsidR="00674860">
        <w:rPr>
          <w:color w:val="000000"/>
          <w:sz w:val="22"/>
          <w:szCs w:val="22"/>
        </w:rPr>
        <w:t xml:space="preserve">, действующего на основании </w:t>
      </w:r>
      <w:r w:rsidR="002046C0">
        <w:rPr>
          <w:color w:val="000000"/>
          <w:sz w:val="22"/>
          <w:szCs w:val="22"/>
          <w:shd w:val="clear" w:color="auto" w:fill="BFBFBF"/>
        </w:rPr>
        <w:t>Устава</w:t>
      </w:r>
      <w:r w:rsidR="00674860">
        <w:rPr>
          <w:color w:val="000000"/>
          <w:sz w:val="22"/>
          <w:szCs w:val="22"/>
        </w:rPr>
        <w:t xml:space="preserve">, именуемое далее «Продавец», и </w:t>
      </w:r>
    </w:p>
    <w:permStart w:id="1040326859" w:edGrp="everyone"/>
    <w:p w:rsidR="0054124B" w:rsidRDefault="00674860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permEnd w:id="1040326859"/>
      <w:r>
        <w:rPr>
          <w:color w:val="000000"/>
          <w:sz w:val="22"/>
          <w:szCs w:val="22"/>
        </w:rPr>
        <w:t xml:space="preserve"> в лице </w:t>
      </w:r>
      <w:permStart w:id="1365115628" w:edGrp="everyone"/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permEnd w:id="1365115628"/>
      <w:r>
        <w:rPr>
          <w:color w:val="000000"/>
          <w:sz w:val="22"/>
          <w:szCs w:val="22"/>
        </w:rPr>
        <w:t xml:space="preserve">, действующего на основании </w:t>
      </w:r>
      <w:permStart w:id="983975538" w:edGrp="everyone"/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permEnd w:id="983975538"/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permStart w:id="1719217947" w:edGrp="everyone"/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permEnd w:id="1719217947"/>
      <w:r>
        <w:rPr>
          <w:color w:val="000000"/>
          <w:sz w:val="22"/>
          <w:szCs w:val="22"/>
        </w:rPr>
        <w:t xml:space="preserve"> от </w:t>
      </w:r>
      <w:permStart w:id="392592175" w:edGrp="everyone"/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permEnd w:id="392592175"/>
      <w:r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54124B" w:rsidRDefault="0054124B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54124B" w:rsidRDefault="00674860">
      <w:pPr>
        <w:pStyle w:val="a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Форма: СПЕЦИФИКАЦИЯ №</w:t>
      </w:r>
      <w:r w:rsidR="002046C0">
        <w:rPr>
          <w:rFonts w:ascii="Times New Roman" w:hAnsi="Times New Roman"/>
          <w:sz w:val="22"/>
          <w:szCs w:val="22"/>
        </w:rPr>
        <w:t xml:space="preserve"> </w:t>
      </w:r>
      <w:r w:rsidR="002046C0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1</w:t>
      </w:r>
    </w:p>
    <w:p w:rsidR="0054124B" w:rsidRDefault="00674860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54124B" w:rsidRDefault="0054124B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742" w:type="dxa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92"/>
        <w:gridCol w:w="2166"/>
        <w:gridCol w:w="1184"/>
        <w:gridCol w:w="679"/>
        <w:gridCol w:w="955"/>
        <w:gridCol w:w="1301"/>
        <w:gridCol w:w="942"/>
        <w:gridCol w:w="1247"/>
        <w:gridCol w:w="1225"/>
        <w:gridCol w:w="1740"/>
        <w:gridCol w:w="1490"/>
        <w:gridCol w:w="1521"/>
      </w:tblGrid>
      <w:tr w:rsidR="002046C0" w:rsidTr="002046C0">
        <w:trPr>
          <w:trHeight w:val="845"/>
        </w:trPr>
        <w:tc>
          <w:tcPr>
            <w:tcW w:w="2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1"/>
                <w:sz w:val="22"/>
                <w:szCs w:val="22"/>
              </w:rPr>
              <w:t xml:space="preserve">Наименование ТМЦ 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ТМЦ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4124B" w:rsidRDefault="006748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изм.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24B" w:rsidRDefault="006748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нахождения ТМЦ</w:t>
            </w:r>
          </w:p>
          <w:p w:rsidR="0054124B" w:rsidRDefault="0054124B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ТМЦ без НДС, руб.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>Сумма НДС в руб.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ТМЦ с Н</w:t>
            </w:r>
            <w:r>
              <w:rPr>
                <w:color w:val="212121"/>
                <w:spacing w:val="-3"/>
                <w:sz w:val="22"/>
                <w:szCs w:val="22"/>
              </w:rPr>
              <w:t>ДС, руб.</w:t>
            </w:r>
          </w:p>
        </w:tc>
        <w:tc>
          <w:tcPr>
            <w:tcW w:w="30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вывоза ТМЦ</w:t>
            </w:r>
          </w:p>
        </w:tc>
      </w:tr>
      <w:tr w:rsidR="002046C0" w:rsidTr="002046C0">
        <w:trPr>
          <w:trHeight w:val="377"/>
        </w:trPr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46C0" w:rsidRDefault="002046C0">
            <w:pPr>
              <w:jc w:val="both"/>
              <w:rPr>
                <w:sz w:val="22"/>
                <w:szCs w:val="22"/>
              </w:rPr>
            </w:pPr>
            <w:permStart w:id="1875337935" w:edGrp="everyone" w:colFirst="0" w:colLast="0"/>
            <w:permStart w:id="688155345" w:edGrp="everyone" w:colFirst="1" w:colLast="1"/>
            <w:permStart w:id="1959013598" w:edGrp="everyone" w:colFirst="2" w:colLast="2"/>
            <w:permStart w:id="1861108659" w:edGrp="everyone" w:colFirst="3" w:colLast="3"/>
            <w:permStart w:id="891711199" w:edGrp="everyone" w:colFirst="4" w:colLast="4"/>
            <w:permStart w:id="1622944746" w:edGrp="everyone" w:colFirst="5" w:colLast="5"/>
            <w:permStart w:id="1999332571" w:edGrp="everyone" w:colFirst="6" w:colLast="6"/>
            <w:permStart w:id="1744506883" w:edGrp="everyone" w:colFirst="7" w:colLast="7"/>
            <w:permStart w:id="1812159323" w:edGrp="everyone" w:colFirst="8" w:colLast="8"/>
            <w:permStart w:id="1882812275" w:edGrp="everyone" w:colFirst="9" w:colLast="9"/>
            <w:permStart w:id="606210339" w:edGrp="everyone" w:colFirst="10" w:colLast="10"/>
            <w:permStart w:id="1812949044" w:edGrp="everyone" w:colFirst="11" w:colLast="11"/>
          </w:p>
          <w:p w:rsidR="002046C0" w:rsidRDefault="002046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46C0" w:rsidRDefault="002046C0">
            <w:r>
              <w:t>Лом чёрных металлов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46C0" w:rsidRDefault="002046C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46C0" w:rsidRDefault="002046C0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46C0" w:rsidRDefault="002046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257,700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46C0" w:rsidRDefault="002046C0">
            <w:pPr>
              <w:jc w:val="center"/>
            </w:pPr>
            <w:r>
              <w:t>Белгородская область, г. Алексеевка, тупик Юбилейный, д.7.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46C0" w:rsidRDefault="002046C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46C0" w:rsidRDefault="002046C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2046C0" w:rsidRDefault="002046C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46C0" w:rsidRDefault="002046C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2046C0" w:rsidRDefault="002046C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46C0" w:rsidRDefault="002046C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2046C0" w:rsidRDefault="002046C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46C0" w:rsidRDefault="002046C0" w:rsidP="002046C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Апрель2019-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46C0" w:rsidRDefault="002046C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 2019</w:t>
            </w:r>
          </w:p>
        </w:tc>
      </w:tr>
      <w:tr w:rsidR="002046C0" w:rsidTr="002046C0">
        <w:trPr>
          <w:trHeight w:val="192"/>
        </w:trPr>
        <w:tc>
          <w:tcPr>
            <w:tcW w:w="2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6C0" w:rsidRDefault="002046C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permStart w:id="496846552" w:edGrp="everyone" w:colFirst="0" w:colLast="0"/>
            <w:permStart w:id="397099899" w:edGrp="everyone" w:colFirst="1" w:colLast="1"/>
            <w:permStart w:id="45098623" w:edGrp="everyone" w:colFirst="2" w:colLast="2"/>
            <w:permStart w:id="1098404447" w:edGrp="everyone" w:colFirst="3" w:colLast="3"/>
            <w:permStart w:id="620778712" w:edGrp="everyone" w:colFirst="4" w:colLast="4"/>
            <w:permStart w:id="1714627368" w:edGrp="everyone" w:colFirst="5" w:colLast="5"/>
            <w:permStart w:id="540571863" w:edGrp="everyone" w:colFirst="6" w:colLast="6"/>
            <w:permStart w:id="1415916531" w:edGrp="everyone" w:colFirst="7" w:colLast="7"/>
            <w:permStart w:id="1654418428" w:edGrp="everyone" w:colFirst="8" w:colLast="8"/>
            <w:permStart w:id="548221902" w:edGrp="everyone" w:colFirst="9" w:colLast="9"/>
            <w:permStart w:id="1104299597" w:edGrp="everyone" w:colFirst="10" w:colLast="10"/>
            <w:permStart w:id="1558864787" w:edGrp="everyone" w:colFirst="11" w:colLast="11"/>
            <w:permEnd w:id="1875337935"/>
            <w:permEnd w:id="688155345"/>
            <w:permEnd w:id="1959013598"/>
            <w:permEnd w:id="1861108659"/>
            <w:permEnd w:id="891711199"/>
            <w:permEnd w:id="1622944746"/>
            <w:permEnd w:id="1999332571"/>
            <w:permEnd w:id="1744506883"/>
            <w:permEnd w:id="1812159323"/>
            <w:permEnd w:id="1882812275"/>
            <w:permEnd w:id="606210339"/>
            <w:permEnd w:id="1812949044"/>
            <w:r>
              <w:rPr>
                <w:sz w:val="22"/>
                <w:szCs w:val="22"/>
              </w:rPr>
              <w:t>2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46C0" w:rsidRDefault="002046C0">
            <w:r>
              <w:t>Лом чёрных металлов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6C0" w:rsidRDefault="002046C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46C0" w:rsidRDefault="002046C0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46C0" w:rsidRDefault="002046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13,315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46C0" w:rsidRDefault="002046C0">
            <w:pPr>
              <w:jc w:val="center"/>
            </w:pPr>
            <w:r>
              <w:t xml:space="preserve">г. Белгород, ул. К. </w:t>
            </w:r>
            <w:proofErr w:type="spellStart"/>
            <w:r>
              <w:t>Заслонова</w:t>
            </w:r>
            <w:proofErr w:type="spellEnd"/>
            <w:r>
              <w:t>, 82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6C0" w:rsidRDefault="002046C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6C0" w:rsidRDefault="002046C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6C0" w:rsidRDefault="002046C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6C0" w:rsidRDefault="002046C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6C0" w:rsidRDefault="002046C0" w:rsidP="005837F2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Апрель2019-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6C0" w:rsidRDefault="002046C0" w:rsidP="005837F2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 2019</w:t>
            </w:r>
          </w:p>
        </w:tc>
      </w:tr>
      <w:tr w:rsidR="002046C0" w:rsidTr="002046C0">
        <w:trPr>
          <w:trHeight w:val="182"/>
        </w:trPr>
        <w:tc>
          <w:tcPr>
            <w:tcW w:w="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6C0" w:rsidRDefault="002046C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permStart w:id="1263685285" w:edGrp="everyone" w:colFirst="0" w:colLast="0"/>
            <w:permStart w:id="516703343" w:edGrp="everyone" w:colFirst="1" w:colLast="1"/>
            <w:permStart w:id="1607213346" w:edGrp="everyone" w:colFirst="2" w:colLast="2"/>
            <w:permStart w:id="325996692" w:edGrp="everyone" w:colFirst="3" w:colLast="3"/>
            <w:permStart w:id="266281495" w:edGrp="everyone" w:colFirst="4" w:colLast="4"/>
            <w:permStart w:id="1093468834" w:edGrp="everyone" w:colFirst="5" w:colLast="5"/>
            <w:permStart w:id="239145744" w:edGrp="everyone" w:colFirst="6" w:colLast="6"/>
            <w:permStart w:id="185339931" w:edGrp="everyone" w:colFirst="7" w:colLast="7"/>
            <w:permStart w:id="1545764043" w:edGrp="everyone" w:colFirst="8" w:colLast="8"/>
            <w:permStart w:id="41373384" w:edGrp="everyone" w:colFirst="9" w:colLast="9"/>
            <w:permStart w:id="1890269617" w:edGrp="everyone" w:colFirst="10" w:colLast="10"/>
            <w:permStart w:id="1027615127" w:edGrp="everyone" w:colFirst="11" w:colLast="11"/>
            <w:permEnd w:id="496846552"/>
            <w:permEnd w:id="397099899"/>
            <w:permEnd w:id="45098623"/>
            <w:permEnd w:id="1098404447"/>
            <w:permEnd w:id="620778712"/>
            <w:permEnd w:id="1714627368"/>
            <w:permEnd w:id="540571863"/>
            <w:permEnd w:id="1415916531"/>
            <w:permEnd w:id="1654418428"/>
            <w:permEnd w:id="548221902"/>
            <w:permEnd w:id="1104299597"/>
            <w:permEnd w:id="1558864787"/>
            <w:r>
              <w:rPr>
                <w:sz w:val="22"/>
                <w:szCs w:val="22"/>
              </w:rPr>
              <w:t>3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46C0" w:rsidRDefault="002046C0">
            <w:r>
              <w:t>Лом чёрных металлов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6C0" w:rsidRDefault="002046C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46C0" w:rsidRDefault="002046C0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46C0" w:rsidRDefault="002046C0">
            <w:pPr>
              <w:jc w:val="center"/>
            </w:pPr>
            <w:r>
              <w:t>3,573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46C0" w:rsidRDefault="002046C0">
            <w:pPr>
              <w:jc w:val="center"/>
            </w:pPr>
            <w:r>
              <w:t xml:space="preserve">Белгородская область, </w:t>
            </w:r>
            <w:proofErr w:type="spellStart"/>
            <w:r>
              <w:t>Губкинский</w:t>
            </w:r>
            <w:proofErr w:type="spellEnd"/>
            <w:r>
              <w:t xml:space="preserve"> район, </w:t>
            </w:r>
            <w:proofErr w:type="spellStart"/>
            <w:r>
              <w:t>с</w:t>
            </w:r>
            <w:proofErr w:type="gramStart"/>
            <w:r>
              <w:t>.Д</w:t>
            </w:r>
            <w:proofErr w:type="gramEnd"/>
            <w:r>
              <w:t>олгое</w:t>
            </w:r>
            <w:proofErr w:type="spellEnd"/>
            <w:r>
              <w:t xml:space="preserve">, </w:t>
            </w:r>
            <w:proofErr w:type="spellStart"/>
            <w:r>
              <w:t>ст.Чаплыжное</w:t>
            </w:r>
            <w:proofErr w:type="spellEnd"/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6C0" w:rsidRDefault="002046C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6C0" w:rsidRDefault="002046C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6C0" w:rsidRDefault="002046C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6C0" w:rsidRDefault="002046C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6C0" w:rsidRDefault="002046C0" w:rsidP="005837F2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Апрель2019-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6C0" w:rsidRDefault="002046C0" w:rsidP="005837F2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 2019</w:t>
            </w:r>
          </w:p>
        </w:tc>
      </w:tr>
      <w:tr w:rsidR="002046C0" w:rsidTr="002046C0">
        <w:trPr>
          <w:trHeight w:val="269"/>
        </w:trPr>
        <w:tc>
          <w:tcPr>
            <w:tcW w:w="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permStart w:id="1099041933" w:edGrp="everyone" w:colFirst="0" w:colLast="0"/>
            <w:permStart w:id="950552511" w:edGrp="everyone" w:colFirst="1" w:colLast="1"/>
            <w:permStart w:id="1580418358" w:edGrp="everyone" w:colFirst="2" w:colLast="2"/>
            <w:permStart w:id="17767815" w:edGrp="everyone" w:colFirst="3" w:colLast="3"/>
            <w:permStart w:id="1104492699" w:edGrp="everyone" w:colFirst="4" w:colLast="4"/>
            <w:permStart w:id="996235160" w:edGrp="everyone" w:colFirst="5" w:colLast="5"/>
            <w:permStart w:id="1508453207" w:edGrp="everyone" w:colFirst="6" w:colLast="6"/>
            <w:permStart w:id="881657633" w:edGrp="everyone" w:colFirst="7" w:colLast="7"/>
            <w:permStart w:id="1637766485" w:edGrp="everyone" w:colFirst="8" w:colLast="8"/>
            <w:permStart w:id="1282687579" w:edGrp="everyone" w:colFirst="9" w:colLast="9"/>
            <w:permStart w:id="929707299" w:edGrp="everyone" w:colFirst="10" w:colLast="10"/>
            <w:permStart w:id="1355882743" w:edGrp="everyone" w:colFirst="11" w:colLast="11"/>
            <w:permEnd w:id="1263685285"/>
            <w:permEnd w:id="516703343"/>
            <w:permEnd w:id="1607213346"/>
            <w:permEnd w:id="325996692"/>
            <w:permEnd w:id="266281495"/>
            <w:permEnd w:id="1093468834"/>
            <w:permEnd w:id="239145744"/>
            <w:permEnd w:id="185339931"/>
            <w:permEnd w:id="1545764043"/>
            <w:permEnd w:id="41373384"/>
            <w:permEnd w:id="1890269617"/>
            <w:permEnd w:id="1027615127"/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ermEnd w:id="1099041933"/>
    <w:permEnd w:id="950552511"/>
    <w:permEnd w:id="1580418358"/>
    <w:permEnd w:id="17767815"/>
    <w:permEnd w:id="1104492699"/>
    <w:permEnd w:id="996235160"/>
    <w:permEnd w:id="1508453207"/>
    <w:permEnd w:id="881657633"/>
    <w:permEnd w:id="1637766485"/>
    <w:permEnd w:id="1282687579"/>
    <w:permEnd w:id="929707299"/>
    <w:permEnd w:id="1355882743"/>
    <w:p w:rsidR="0054124B" w:rsidRDefault="00674860">
      <w:pPr>
        <w:pStyle w:val="a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Итого общая стоимость ТМЦ по настоящей спецификации составляет:</w:t>
      </w:r>
    </w:p>
    <w:permStart w:id="1465069819" w:edGrp="everyone"/>
    <w:p w:rsidR="0054124B" w:rsidRDefault="00674860">
      <w:pPr>
        <w:pStyle w:val="a8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>
        <w:fldChar w:fldCharType="end"/>
      </w:r>
      <w:bookmarkEnd w:id="1"/>
      <w:permEnd w:id="1465069819"/>
    </w:p>
    <w:p w:rsidR="0054124B" w:rsidRDefault="00674860">
      <w:pPr>
        <w:pStyle w:val="a5"/>
        <w:numPr>
          <w:ilvl w:val="0"/>
          <w:numId w:val="2"/>
        </w:numPr>
        <w:tabs>
          <w:tab w:val="right" w:pos="-2694"/>
        </w:tabs>
        <w:spacing w:after="0"/>
        <w:ind w:left="567" w:hanging="283"/>
      </w:pPr>
      <w:r>
        <w:rPr>
          <w:rFonts w:ascii="Times New Roman" w:hAnsi="Times New Roman"/>
        </w:rPr>
        <w:t xml:space="preserve">Реализация осуществляется на условиях: Базис поставки –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AUTOTEXT  " Пустой"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>
        <w:rPr>
          <w:rFonts w:ascii="Times New Roman" w:hAnsi="Times New Roman"/>
          <w:i/>
        </w:rPr>
        <w:instrText xml:space="preserve"> FORMTEXT </w:instrTex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  <w:noProof/>
        </w:rPr>
        <w:t>место нахождения ТМЦ</w:t>
      </w:r>
      <w:r>
        <w:fldChar w:fldCharType="end"/>
      </w:r>
      <w:bookmarkEnd w:id="2"/>
    </w:p>
    <w:p w:rsidR="0054124B" w:rsidRDefault="00674860">
      <w:pPr>
        <w:pStyle w:val="a8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permStart w:id="253515975" w:edGrp="everyone"/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>
        <w:fldChar w:fldCharType="end"/>
      </w:r>
      <w:bookmarkEnd w:id="3"/>
      <w:permEnd w:id="253515975"/>
      <w:r>
        <w:rPr>
          <w:rFonts w:ascii="Times New Roman" w:hAnsi="Times New Roman"/>
          <w:sz w:val="22"/>
          <w:szCs w:val="22"/>
        </w:rPr>
        <w:t>.</w:t>
      </w:r>
    </w:p>
    <w:p w:rsidR="0054124B" w:rsidRDefault="00674860">
      <w:pPr>
        <w:pStyle w:val="a8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с даты поставки на указанных условиях. </w:t>
      </w:r>
    </w:p>
    <w:p w:rsidR="0054124B" w:rsidRDefault="00674860">
      <w:pPr>
        <w:pStyle w:val="a8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Приложения: </w:t>
      </w:r>
    </w:p>
    <w:p w:rsidR="0054124B" w:rsidRDefault="00674860">
      <w:pPr>
        <w:pStyle w:val="a8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</w:t>
      </w:r>
      <w:permStart w:id="1888315248" w:edGrp="everyone"/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>
        <w:fldChar w:fldCharType="end"/>
      </w:r>
      <w:bookmarkEnd w:id="4"/>
      <w:permEnd w:id="1888315248"/>
      <w:r>
        <w:rPr>
          <w:rFonts w:ascii="Times New Roman" w:hAnsi="Times New Roman"/>
          <w:i/>
          <w:sz w:val="22"/>
          <w:szCs w:val="22"/>
        </w:rPr>
        <w:t xml:space="preserve"> </w:t>
      </w:r>
    </w:p>
    <w:p w:rsidR="0054124B" w:rsidRDefault="0054124B">
      <w:pPr>
        <w:pStyle w:val="a8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ook w:val="04A0" w:firstRow="1" w:lastRow="0" w:firstColumn="1" w:lastColumn="0" w:noHBand="0" w:noVBand="1"/>
      </w:tblPr>
      <w:tblGrid>
        <w:gridCol w:w="8172"/>
        <w:gridCol w:w="7370"/>
      </w:tblGrid>
      <w:tr w:rsidR="0054124B">
        <w:tc>
          <w:tcPr>
            <w:tcW w:w="8172" w:type="dxa"/>
            <w:hideMark/>
          </w:tcPr>
          <w:p w:rsidR="0054124B" w:rsidRDefault="006748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7370" w:type="dxa"/>
            <w:hideMark/>
          </w:tcPr>
          <w:p w:rsidR="0054124B" w:rsidRDefault="006748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</w:t>
            </w:r>
          </w:p>
        </w:tc>
      </w:tr>
      <w:tr w:rsidR="0054124B">
        <w:tc>
          <w:tcPr>
            <w:tcW w:w="8172" w:type="dxa"/>
            <w:hideMark/>
          </w:tcPr>
          <w:p w:rsidR="0054124B" w:rsidRDefault="002046C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t>Генеральный директор</w:t>
            </w:r>
          </w:p>
          <w:p w:rsidR="0054124B" w:rsidRDefault="00674860" w:rsidP="002046C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2046C0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Симонов Б.П.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permStart w:id="213917460" w:edGrp="everyone"/>
        <w:tc>
          <w:tcPr>
            <w:tcW w:w="7370" w:type="dxa"/>
            <w:hideMark/>
          </w:tcPr>
          <w:p w:rsidR="0054124B" w:rsidRDefault="006748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  <w:permEnd w:id="213917460"/>
          </w:p>
          <w:p w:rsidR="0054124B" w:rsidRDefault="006748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permStart w:id="1244482930" w:edGrp="everyone"/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permEnd w:id="1244482930"/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54124B" w:rsidRDefault="0054124B">
      <w:pPr>
        <w:pStyle w:val="a8"/>
        <w:jc w:val="both"/>
        <w:rPr>
          <w:rFonts w:ascii="Times New Roman" w:hAnsi="Times New Roman"/>
          <w:sz w:val="22"/>
          <w:szCs w:val="22"/>
        </w:rPr>
      </w:pPr>
    </w:p>
    <w:p w:rsidR="0054124B" w:rsidRDefault="00674860">
      <w:pPr>
        <w:pStyle w:val="a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ook w:val="04A0" w:firstRow="1" w:lastRow="0" w:firstColumn="1" w:lastColumn="0" w:noHBand="0" w:noVBand="1"/>
      </w:tblPr>
      <w:tblGrid>
        <w:gridCol w:w="8172"/>
        <w:gridCol w:w="7370"/>
      </w:tblGrid>
      <w:tr w:rsidR="0054124B">
        <w:tc>
          <w:tcPr>
            <w:tcW w:w="8172" w:type="dxa"/>
            <w:hideMark/>
          </w:tcPr>
          <w:p w:rsidR="0054124B" w:rsidRDefault="006748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7370" w:type="dxa"/>
            <w:hideMark/>
          </w:tcPr>
          <w:p w:rsidR="0054124B" w:rsidRDefault="006748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</w:t>
            </w:r>
          </w:p>
        </w:tc>
      </w:tr>
      <w:tr w:rsidR="0054124B">
        <w:tc>
          <w:tcPr>
            <w:tcW w:w="8172" w:type="dxa"/>
            <w:hideMark/>
          </w:tcPr>
          <w:p w:rsidR="002046C0" w:rsidRDefault="002046C0" w:rsidP="002046C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t>Генеральный директор</w:t>
            </w:r>
          </w:p>
          <w:p w:rsidR="0054124B" w:rsidRDefault="0054124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</w:p>
          <w:p w:rsidR="0054124B" w:rsidRDefault="006748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2046C0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Симонов Б.П.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permStart w:id="506618797" w:edGrp="everyone"/>
        <w:tc>
          <w:tcPr>
            <w:tcW w:w="7370" w:type="dxa"/>
            <w:hideMark/>
          </w:tcPr>
          <w:p w:rsidR="0054124B" w:rsidRDefault="006748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  <w:permEnd w:id="506618797"/>
          </w:p>
          <w:p w:rsidR="0054124B" w:rsidRDefault="006748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permStart w:id="1183389164" w:edGrp="everyone"/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permEnd w:id="1183389164"/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674860" w:rsidRDefault="00674860">
      <w:pPr>
        <w:ind w:left="720"/>
      </w:pPr>
      <w:r>
        <w:t>*  указывается только для НВЛ</w:t>
      </w:r>
    </w:p>
    <w:sectPr w:rsidR="00674860">
      <w:headerReference w:type="default" r:id="rId8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9DB" w:rsidRDefault="008D59DB">
      <w:r>
        <w:separator/>
      </w:r>
    </w:p>
  </w:endnote>
  <w:endnote w:type="continuationSeparator" w:id="0">
    <w:p w:rsidR="008D59DB" w:rsidRDefault="008D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9DB" w:rsidRDefault="008D59DB">
      <w:r>
        <w:separator/>
      </w:r>
    </w:p>
  </w:footnote>
  <w:footnote w:type="continuationSeparator" w:id="0">
    <w:p w:rsidR="008D59DB" w:rsidRDefault="008D5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377" w:rsidRPr="000853B8" w:rsidRDefault="008D59DB" w:rsidP="00504377">
    <w:pPr>
      <w:tabs>
        <w:tab w:val="center" w:pos="4677"/>
        <w:tab w:val="right" w:pos="9355"/>
      </w:tabs>
      <w:spacing w:after="200" w:line="276" w:lineRule="auto"/>
      <w:rPr>
        <w:rFonts w:eastAsia="Calibri"/>
        <w:i/>
        <w:sz w:val="18"/>
        <w:szCs w:val="18"/>
        <w:u w:val="single"/>
        <w:lang w:eastAsia="en-US"/>
      </w:rPr>
    </w:pPr>
    <w:sdt>
      <w:sdtPr>
        <w:rPr>
          <w:rFonts w:eastAsia="Calibri"/>
          <w:i/>
          <w:sz w:val="22"/>
          <w:szCs w:val="22"/>
          <w:u w:val="single"/>
          <w:lang w:eastAsia="en-US"/>
        </w:rPr>
        <w:id w:val="-1418790362"/>
        <w:docPartObj>
          <w:docPartGallery w:val="Watermarks"/>
          <w:docPartUnique/>
        </w:docPartObj>
      </w:sdtPr>
      <w:sdtEndPr/>
      <w:sdtContent>
        <w:r>
          <w:rPr>
            <w:rFonts w:eastAsia="Calibri"/>
            <w:i/>
            <w:sz w:val="22"/>
            <w:szCs w:val="22"/>
            <w:u w:val="single"/>
            <w:lang w:eastAsia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70129628" o:spid="_x0000_s2053" type="#_x0000_t136" style="position:absolute;margin-left:0;margin-top:0;width:584.1pt;height:175.2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РН СТАНДАРТ"/>
              <w10:wrap anchorx="margin" anchory="margin"/>
            </v:shape>
          </w:pict>
        </w:r>
      </w:sdtContent>
    </w:sdt>
    <w:r w:rsidR="000853B8" w:rsidRPr="000853B8">
      <w:rPr>
        <w:rFonts w:eastAsia="Calibri"/>
        <w:i/>
        <w:sz w:val="22"/>
        <w:szCs w:val="22"/>
        <w:u w:val="single"/>
        <w:lang w:eastAsia="en-US"/>
      </w:rPr>
      <w:t>Стандартный договор купли-продажи невостребованных производством и неликвидных товарно-материальных ценностей. Версия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B2C49"/>
    <w:rsid w:val="000853B8"/>
    <w:rsid w:val="00104CDE"/>
    <w:rsid w:val="00150B11"/>
    <w:rsid w:val="002046C0"/>
    <w:rsid w:val="002F3258"/>
    <w:rsid w:val="003F41DE"/>
    <w:rsid w:val="00426BFC"/>
    <w:rsid w:val="004A05C7"/>
    <w:rsid w:val="00504377"/>
    <w:rsid w:val="0054124B"/>
    <w:rsid w:val="00647F77"/>
    <w:rsid w:val="00674860"/>
    <w:rsid w:val="0077695B"/>
    <w:rsid w:val="00823B5A"/>
    <w:rsid w:val="008D59DB"/>
    <w:rsid w:val="00AB2C49"/>
    <w:rsid w:val="00C41E22"/>
    <w:rsid w:val="00E6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Pr>
      <w:rFonts w:ascii="Courier New" w:eastAsia="Times New Roman" w:hAnsi="Courier New" w:cs="Times New Roman" w:hint="default"/>
      <w:b/>
      <w:bCs w:val="0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eastAsia="Times New Roman" w:hAnsi="Times New Roman" w:cs="Times New Roman" w:hint="default"/>
    </w:rPr>
  </w:style>
  <w:style w:type="paragraph" w:styleId="a5">
    <w:name w:val="footer"/>
    <w:basedOn w:val="a"/>
    <w:link w:val="a6"/>
    <w:uiPriority w:val="99"/>
    <w:unhideWhenUsed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Calibri" w:eastAsia="Times New Roman" w:hAnsi="Calibri" w:cs="Times New Roman" w:hint="default"/>
      <w:sz w:val="22"/>
      <w:szCs w:val="22"/>
      <w:lang w:eastAsia="en-US"/>
    </w:rPr>
  </w:style>
  <w:style w:type="paragraph" w:styleId="a7">
    <w:name w:val="Block Text"/>
    <w:basedOn w:val="a"/>
    <w:uiPriority w:val="99"/>
    <w:semiHidden/>
    <w:unhideWhenUsed/>
    <w:pPr>
      <w:spacing w:after="120"/>
      <w:ind w:left="4820" w:right="-766"/>
    </w:pPr>
    <w:rPr>
      <w:sz w:val="24"/>
    </w:rPr>
  </w:style>
  <w:style w:type="paragraph" w:styleId="a8">
    <w:name w:val="Plain Text"/>
    <w:basedOn w:val="a"/>
    <w:link w:val="a9"/>
    <w:uiPriority w:val="99"/>
    <w:semiHidden/>
    <w:unhideWhenUsed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semiHidden/>
    <w:locked/>
    <w:rPr>
      <w:rFonts w:ascii="Courier New" w:eastAsia="Times New Roman" w:hAnsi="Courier New" w:cs="Times New Roman" w:hint="default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eastAsia="Times New Roman" w:hAnsi="Tahoma" w:cs="Tahoma" w:hint="default"/>
      <w:sz w:val="16"/>
      <w:szCs w:val="16"/>
    </w:rPr>
  </w:style>
  <w:style w:type="paragraph" w:customStyle="1" w:styleId="Normal1">
    <w:name w:val="Normal1"/>
    <w:uiPriority w:val="99"/>
    <w:pPr>
      <w:spacing w:before="100" w:after="100"/>
    </w:pPr>
    <w:rPr>
      <w:rFonts w:ascii="Times New Roman" w:eastAsia="Times New Roman" w:hAnsi="Times New Roman" w:cs="Times New Rom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Pr>
      <w:rFonts w:ascii="Courier New" w:eastAsia="Times New Roman" w:hAnsi="Courier New" w:cs="Times New Roman" w:hint="default"/>
      <w:b/>
      <w:bCs w:val="0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eastAsia="Times New Roman" w:hAnsi="Times New Roman" w:cs="Times New Roman" w:hint="default"/>
    </w:rPr>
  </w:style>
  <w:style w:type="paragraph" w:styleId="a5">
    <w:name w:val="footer"/>
    <w:basedOn w:val="a"/>
    <w:link w:val="a6"/>
    <w:uiPriority w:val="99"/>
    <w:unhideWhenUsed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Calibri" w:eastAsia="Times New Roman" w:hAnsi="Calibri" w:cs="Times New Roman" w:hint="default"/>
      <w:sz w:val="22"/>
      <w:szCs w:val="22"/>
      <w:lang w:eastAsia="en-US"/>
    </w:rPr>
  </w:style>
  <w:style w:type="paragraph" w:styleId="a7">
    <w:name w:val="Block Text"/>
    <w:basedOn w:val="a"/>
    <w:uiPriority w:val="99"/>
    <w:semiHidden/>
    <w:unhideWhenUsed/>
    <w:pPr>
      <w:spacing w:after="120"/>
      <w:ind w:left="4820" w:right="-766"/>
    </w:pPr>
    <w:rPr>
      <w:sz w:val="24"/>
    </w:rPr>
  </w:style>
  <w:style w:type="paragraph" w:styleId="a8">
    <w:name w:val="Plain Text"/>
    <w:basedOn w:val="a"/>
    <w:link w:val="a9"/>
    <w:uiPriority w:val="99"/>
    <w:semiHidden/>
    <w:unhideWhenUsed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semiHidden/>
    <w:locked/>
    <w:rPr>
      <w:rFonts w:ascii="Courier New" w:eastAsia="Times New Roman" w:hAnsi="Courier New" w:cs="Times New Roman" w:hint="default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eastAsia="Times New Roman" w:hAnsi="Tahoma" w:cs="Tahoma" w:hint="default"/>
      <w:sz w:val="16"/>
      <w:szCs w:val="16"/>
    </w:rPr>
  </w:style>
  <w:style w:type="paragraph" w:customStyle="1" w:styleId="Normal1">
    <w:name w:val="Normal1"/>
    <w:uiPriority w:val="99"/>
    <w:pPr>
      <w:spacing w:before="100" w:after="100"/>
    </w:pPr>
    <w:rPr>
      <w:rFonts w:ascii="Times New Roman" w:eastAsia="Times New Roman" w:hAnsi="Times New Roman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13</cp:revision>
  <cp:lastPrinted>2015-06-29T06:45:00Z</cp:lastPrinted>
  <dcterms:created xsi:type="dcterms:W3CDTF">2015-05-28T07:52:00Z</dcterms:created>
  <dcterms:modified xsi:type="dcterms:W3CDTF">2019-03-26T13:51:00Z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